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F3" w:rsidRPr="00CD56F3" w:rsidRDefault="00CD56F3" w:rsidP="00CD56F3">
      <w:pPr>
        <w:rPr>
          <w:lang w:val="en-US"/>
        </w:rPr>
      </w:pPr>
      <w:bookmarkStart w:id="0" w:name="_GoBack"/>
      <w:bookmarkEnd w:id="0"/>
    </w:p>
    <w:p w:rsidR="00000E2F" w:rsidRDefault="00723A97" w:rsidP="00723A97">
      <w:pPr>
        <w:jc w:val="center"/>
        <w:rPr>
          <w:rFonts w:ascii="Bookman Old Style" w:hAnsi="Bookman Old Style"/>
          <w:b/>
          <w:sz w:val="28"/>
          <w:szCs w:val="28"/>
        </w:rPr>
      </w:pPr>
      <w:r w:rsidRPr="00723A97">
        <w:rPr>
          <w:rFonts w:ascii="Bookman Old Style" w:hAnsi="Bookman Old Style"/>
          <w:b/>
          <w:sz w:val="28"/>
          <w:szCs w:val="28"/>
        </w:rPr>
        <w:t>УВАЖАЕМИ КОЛЕГИ,</w:t>
      </w:r>
    </w:p>
    <w:p w:rsidR="00723A97" w:rsidRPr="00723A97" w:rsidRDefault="00723A97" w:rsidP="00723A9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И тази година Академика БГ кани учениците от 1. до 12. клас да се включат в Зелената олимпиада. Нейната цел е да възпита у децата любов към природата и да съдейства за изграждане на екологична култура.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В специално създадена онлайн платформа </w:t>
      </w:r>
      <w:r w:rsidR="00723A97">
        <w:rPr>
          <w:rFonts w:ascii="Bookman Old Style" w:hAnsi="Bookman Old Style"/>
          <w:sz w:val="24"/>
          <w:szCs w:val="24"/>
        </w:rPr>
        <w:t>учениците</w:t>
      </w:r>
      <w:r w:rsidRPr="00723A97">
        <w:rPr>
          <w:rFonts w:ascii="Bookman Old Style" w:hAnsi="Bookman Old Style"/>
          <w:sz w:val="24"/>
          <w:szCs w:val="24"/>
        </w:rPr>
        <w:t xml:space="preserve"> отговарят на въпроси, свързани с опазването на природата. 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Всеки участник може да се регистрира в сайта </w:t>
      </w:r>
      <w:hyperlink r:id="rId8" w:history="1">
        <w:r w:rsidRPr="00723A97">
          <w:rPr>
            <w:rStyle w:val="Lienhypertexte"/>
            <w:rFonts w:ascii="Bookman Old Style" w:hAnsi="Bookman Old Style"/>
            <w:sz w:val="24"/>
            <w:szCs w:val="24"/>
          </w:rPr>
          <w:t>zelenaolimpiada.bg</w:t>
        </w:r>
      </w:hyperlink>
      <w:r w:rsidRPr="00723A97">
        <w:rPr>
          <w:rFonts w:ascii="Bookman Old Style" w:hAnsi="Bookman Old Style"/>
          <w:sz w:val="24"/>
          <w:szCs w:val="24"/>
        </w:rPr>
        <w:t xml:space="preserve">, като посочи трите си имена, телефон, клас, училище и град. Тестовете са за начален, среден и горен курс. Във всяка група девет от въпросите са затворени – трябва да се посочи един от дадените отговори. Десетият въпрос е отворен. Чрез него се проверява умението на участниците да развиват свои тези на екологична тематика. 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В национален мащаб ще бъдат излъчени трима победители</w:t>
      </w:r>
      <w:r w:rsidR="000C0D6B">
        <w:rPr>
          <w:rFonts w:ascii="Bookman Old Style" w:hAnsi="Bookman Old Style"/>
          <w:sz w:val="24"/>
          <w:szCs w:val="24"/>
        </w:rPr>
        <w:t xml:space="preserve">, за които, както всяка година, има чудесни награди: </w:t>
      </w:r>
      <w:r w:rsidRPr="00723A97">
        <w:rPr>
          <w:rFonts w:ascii="Bookman Old Style" w:hAnsi="Bookman Old Style"/>
          <w:sz w:val="24"/>
          <w:szCs w:val="24"/>
        </w:rPr>
        <w:t xml:space="preserve">за горен курс </w:t>
      </w:r>
      <w:r w:rsidR="000C0D6B">
        <w:rPr>
          <w:rFonts w:ascii="Bookman Old Style" w:hAnsi="Bookman Old Style"/>
          <w:sz w:val="24"/>
          <w:szCs w:val="24"/>
        </w:rPr>
        <w:t>-</w:t>
      </w:r>
      <w:r w:rsidRPr="00723A97">
        <w:rPr>
          <w:rFonts w:ascii="Bookman Old Style" w:hAnsi="Bookman Old Style"/>
          <w:sz w:val="24"/>
          <w:szCs w:val="24"/>
        </w:rPr>
        <w:t xml:space="preserve"> табле</w:t>
      </w:r>
      <w:r w:rsidR="00723A97">
        <w:rPr>
          <w:rFonts w:ascii="Bookman Old Style" w:hAnsi="Bookman Old Style"/>
          <w:sz w:val="24"/>
          <w:szCs w:val="24"/>
        </w:rPr>
        <w:t>т</w:t>
      </w:r>
      <w:r w:rsidRPr="00723A97">
        <w:rPr>
          <w:rFonts w:ascii="Bookman Old Style" w:hAnsi="Bookman Old Style"/>
          <w:sz w:val="24"/>
          <w:szCs w:val="24"/>
        </w:rPr>
        <w:t>, за среден – смартфон и за начален – MP3-плеър.</w:t>
      </w:r>
    </w:p>
    <w:p w:rsidR="00000E2F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Ще се радваме, ако ученици</w:t>
      </w:r>
      <w:r w:rsidR="000C0D6B">
        <w:rPr>
          <w:rFonts w:ascii="Bookman Old Style" w:hAnsi="Bookman Old Style"/>
          <w:sz w:val="24"/>
          <w:szCs w:val="24"/>
        </w:rPr>
        <w:t xml:space="preserve">те от вашето училище се включат и вярваме в отличното им представяне. </w:t>
      </w:r>
      <w:r w:rsidR="00723A97">
        <w:rPr>
          <w:rFonts w:ascii="Bookman Old Style" w:hAnsi="Bookman Old Style"/>
          <w:sz w:val="24"/>
          <w:szCs w:val="24"/>
        </w:rPr>
        <w:t xml:space="preserve">Можете да се присъедините и към нашата фейсбук страница - </w:t>
      </w:r>
      <w:hyperlink r:id="rId9" w:history="1">
        <w:r w:rsidR="00723A97" w:rsidRPr="00A232A2">
          <w:rPr>
            <w:rStyle w:val="Lienhypertexte"/>
            <w:rFonts w:ascii="Bookman Old Style" w:hAnsi="Bookman Old Style"/>
            <w:sz w:val="24"/>
            <w:szCs w:val="24"/>
          </w:rPr>
          <w:t>https://www.facebook.com/ZelenaOlimpiada/</w:t>
        </w:r>
      </w:hyperlink>
    </w:p>
    <w:p w:rsidR="00723A97" w:rsidRPr="00723A97" w:rsidRDefault="00723A97" w:rsidP="00000E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Всички въпроси към нас можете да зададете на тел. 0895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91 31 81 или на мейл </w:t>
      </w:r>
      <w:r>
        <w:rPr>
          <w:rFonts w:ascii="Bookman Old Style" w:hAnsi="Bookman Old Style"/>
          <w:sz w:val="24"/>
          <w:szCs w:val="24"/>
          <w:lang w:val="en-US"/>
        </w:rPr>
        <w:t>zelenaolimpiada@akademika.bg.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Зелената олимпиада е най-мащабното образователно събитие с екологичен характер. То е без аналог в страната по иновативност и по обхват на провеждане. От 2012 г. всяка година в </w:t>
      </w:r>
      <w:r w:rsidR="00723A97">
        <w:rPr>
          <w:rFonts w:ascii="Bookman Old Style" w:hAnsi="Bookman Old Style"/>
          <w:sz w:val="24"/>
          <w:szCs w:val="24"/>
        </w:rPr>
        <w:t xml:space="preserve">организираната от Академика БГ </w:t>
      </w:r>
      <w:r w:rsidRPr="00723A97">
        <w:rPr>
          <w:rFonts w:ascii="Bookman Old Style" w:hAnsi="Bookman Old Style"/>
          <w:sz w:val="24"/>
          <w:szCs w:val="24"/>
        </w:rPr>
        <w:t>проява се включват по 5000 деца от 1. до 12. клас от цялата страна, а през 2016 г. бяха 7000.</w:t>
      </w:r>
      <w:r w:rsidR="00723A97">
        <w:rPr>
          <w:rFonts w:ascii="Bookman Old Style" w:hAnsi="Bookman Old Style"/>
          <w:sz w:val="24"/>
          <w:szCs w:val="24"/>
        </w:rPr>
        <w:t xml:space="preserve"> Вече се включват и българските училища зад граница.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Последните четири издания на инициативата са под патронажа на МОСВ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15650">
        <w:rPr>
          <w:rFonts w:ascii="Bookman Old Style" w:hAnsi="Bookman Old Style"/>
          <w:sz w:val="24"/>
          <w:szCs w:val="24"/>
        </w:rPr>
        <w:t>и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15650" w:rsidRPr="00723A97">
        <w:rPr>
          <w:rFonts w:ascii="Bookman Old Style" w:hAnsi="Bookman Old Style"/>
          <w:sz w:val="24"/>
          <w:szCs w:val="24"/>
        </w:rPr>
        <w:t>ПУДООС</w:t>
      </w:r>
      <w:r w:rsidRPr="00723A97">
        <w:rPr>
          <w:rFonts w:ascii="Bookman Old Style" w:hAnsi="Bookman Old Style"/>
          <w:sz w:val="24"/>
          <w:szCs w:val="24"/>
        </w:rPr>
        <w:t>.</w:t>
      </w:r>
    </w:p>
    <w:p w:rsidR="00CD56F3" w:rsidRPr="00CD56F3" w:rsidRDefault="00000E2F" w:rsidP="00CD56F3">
      <w:pPr>
        <w:rPr>
          <w:lang w:val="en-US"/>
        </w:rPr>
      </w:pPr>
      <w:r w:rsidRPr="00723A97">
        <w:rPr>
          <w:rFonts w:ascii="Bookman Old Style" w:hAnsi="Bookman Old Style"/>
          <w:sz w:val="24"/>
          <w:szCs w:val="24"/>
        </w:rPr>
        <w:t>През 2017 г. Зелената олимпиада се провежда във връзка с образователно-информационна кампания на Оперативна програма „Околна среда“.</w:t>
      </w:r>
    </w:p>
    <w:p w:rsidR="00DB69C4" w:rsidRPr="00CD56F3" w:rsidRDefault="00DB69C4" w:rsidP="00CD56F3">
      <w:pPr>
        <w:jc w:val="right"/>
        <w:rPr>
          <w:lang w:val="en-US"/>
        </w:rPr>
      </w:pPr>
    </w:p>
    <w:sectPr w:rsidR="00DB69C4" w:rsidRPr="00CD56F3" w:rsidSect="00973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418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8F" w:rsidRDefault="0067238F" w:rsidP="00CB73F9">
      <w:pPr>
        <w:spacing w:after="0" w:line="240" w:lineRule="auto"/>
      </w:pPr>
      <w:r>
        <w:separator/>
      </w:r>
    </w:p>
  </w:endnote>
  <w:endnote w:type="continuationSeparator" w:id="0">
    <w:p w:rsidR="0067238F" w:rsidRDefault="0067238F" w:rsidP="00C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79" w:rsidRDefault="006654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20" w:rsidRDefault="003A3020" w:rsidP="003A3020">
    <w:pPr>
      <w:pStyle w:val="Pieddepage"/>
      <w:jc w:val="right"/>
    </w:pPr>
    <w:r>
      <w:t>София, 1504</w:t>
    </w:r>
  </w:p>
  <w:p w:rsidR="003A3020" w:rsidRDefault="003A3020" w:rsidP="003A3020">
    <w:pPr>
      <w:pStyle w:val="Pieddepage"/>
      <w:jc w:val="right"/>
    </w:pPr>
    <w:r>
      <w:t>ул. "</w:t>
    </w:r>
    <w:r w:rsidR="00665479">
      <w:t>Сан Стефано" 22-А</w:t>
    </w:r>
  </w:p>
  <w:p w:rsidR="003A3020" w:rsidRDefault="00000E2F" w:rsidP="003A3020">
    <w:pPr>
      <w:pStyle w:val="Pieddepage"/>
      <w:jc w:val="right"/>
    </w:pPr>
    <w:r>
      <w:t>тел. 0895 91 31 81</w:t>
    </w:r>
  </w:p>
  <w:p w:rsidR="003A3020" w:rsidRDefault="003A3020" w:rsidP="003A3020">
    <w:pPr>
      <w:pStyle w:val="Pieddepage"/>
      <w:jc w:val="right"/>
    </w:pPr>
    <w:r>
      <w:t>akademika@akademika.bg</w:t>
    </w:r>
  </w:p>
  <w:p w:rsidR="00471DB3" w:rsidRPr="003A3020" w:rsidRDefault="00471DB3" w:rsidP="003A30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79" w:rsidRDefault="006654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8F" w:rsidRDefault="0067238F" w:rsidP="00CB73F9">
      <w:pPr>
        <w:spacing w:after="0" w:line="240" w:lineRule="auto"/>
      </w:pPr>
      <w:r>
        <w:separator/>
      </w:r>
    </w:p>
  </w:footnote>
  <w:footnote w:type="continuationSeparator" w:id="0">
    <w:p w:rsidR="0067238F" w:rsidRDefault="0067238F" w:rsidP="00CB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79" w:rsidRDefault="006654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F9" w:rsidRPr="00CB73F9" w:rsidRDefault="00F45754">
    <w:pPr>
      <w:pStyle w:val="En-tte"/>
      <w:rPr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-102870</wp:posOffset>
          </wp:positionH>
          <wp:positionV relativeFrom="paragraph">
            <wp:posOffset>-687070</wp:posOffset>
          </wp:positionV>
          <wp:extent cx="7193280" cy="1028700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3F9">
      <w:rPr>
        <w:noProof/>
        <w:lang w:val="en-US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79" w:rsidRDefault="006654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73A"/>
    <w:multiLevelType w:val="hybridMultilevel"/>
    <w:tmpl w:val="F5A8F850"/>
    <w:lvl w:ilvl="0" w:tplc="32BC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0389"/>
    <w:multiLevelType w:val="hybridMultilevel"/>
    <w:tmpl w:val="B5701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F9"/>
    <w:rsid w:val="00000E2F"/>
    <w:rsid w:val="000C0D6B"/>
    <w:rsid w:val="00163892"/>
    <w:rsid w:val="002325EA"/>
    <w:rsid w:val="00251B84"/>
    <w:rsid w:val="0026217C"/>
    <w:rsid w:val="00283989"/>
    <w:rsid w:val="002914D9"/>
    <w:rsid w:val="002D1A02"/>
    <w:rsid w:val="00332CDE"/>
    <w:rsid w:val="003A3020"/>
    <w:rsid w:val="004255FC"/>
    <w:rsid w:val="00471DB3"/>
    <w:rsid w:val="004B34FC"/>
    <w:rsid w:val="005A2CC9"/>
    <w:rsid w:val="005E42AC"/>
    <w:rsid w:val="00631DD4"/>
    <w:rsid w:val="00664F98"/>
    <w:rsid w:val="00665479"/>
    <w:rsid w:val="0067238F"/>
    <w:rsid w:val="006A74E3"/>
    <w:rsid w:val="006E0D11"/>
    <w:rsid w:val="00723A97"/>
    <w:rsid w:val="00751D0A"/>
    <w:rsid w:val="0078139C"/>
    <w:rsid w:val="00785CEB"/>
    <w:rsid w:val="007D5A6A"/>
    <w:rsid w:val="00807CB8"/>
    <w:rsid w:val="00813420"/>
    <w:rsid w:val="00834C7F"/>
    <w:rsid w:val="00866EE5"/>
    <w:rsid w:val="00967C93"/>
    <w:rsid w:val="009736D1"/>
    <w:rsid w:val="00993028"/>
    <w:rsid w:val="009A1707"/>
    <w:rsid w:val="00A26B2B"/>
    <w:rsid w:val="00A95A48"/>
    <w:rsid w:val="00AA227C"/>
    <w:rsid w:val="00AB305D"/>
    <w:rsid w:val="00BB03D4"/>
    <w:rsid w:val="00BC5CC8"/>
    <w:rsid w:val="00C15650"/>
    <w:rsid w:val="00C753DE"/>
    <w:rsid w:val="00CB73F9"/>
    <w:rsid w:val="00CD1D9F"/>
    <w:rsid w:val="00CD56F3"/>
    <w:rsid w:val="00D324B6"/>
    <w:rsid w:val="00D57A6D"/>
    <w:rsid w:val="00DB69C4"/>
    <w:rsid w:val="00E14B55"/>
    <w:rsid w:val="00E354CC"/>
    <w:rsid w:val="00E61427"/>
    <w:rsid w:val="00EE3553"/>
    <w:rsid w:val="00F06A69"/>
    <w:rsid w:val="00F45754"/>
    <w:rsid w:val="00F700CF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F00D6-C557-4D76-8B69-84A02D5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4"/>
    <w:pPr>
      <w:widowControl w:val="0"/>
      <w:autoSpaceDE w:val="0"/>
      <w:autoSpaceDN w:val="0"/>
      <w:adjustRightInd w:val="0"/>
    </w:pPr>
    <w:rPr>
      <w:rFonts w:ascii="Calibri" w:eastAsia="SimSun" w:hAnsi="Calibri" w:cs="Calibri"/>
      <w:lang w:eastAsia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3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3F9"/>
  </w:style>
  <w:style w:type="paragraph" w:styleId="Pieddepage">
    <w:name w:val="footer"/>
    <w:basedOn w:val="Normal"/>
    <w:link w:val="PieddepageCar"/>
    <w:uiPriority w:val="99"/>
    <w:unhideWhenUsed/>
    <w:rsid w:val="00CB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3F9"/>
  </w:style>
  <w:style w:type="paragraph" w:styleId="Paragraphedeliste">
    <w:name w:val="List Paragraph"/>
    <w:basedOn w:val="Normal"/>
    <w:uiPriority w:val="34"/>
    <w:qFormat/>
    <w:rsid w:val="00251B84"/>
  </w:style>
  <w:style w:type="paragraph" w:styleId="NormalWeb">
    <w:name w:val="Normal (Web)"/>
    <w:basedOn w:val="Normal"/>
    <w:uiPriority w:val="99"/>
    <w:semiHidden/>
    <w:unhideWhenUsed/>
    <w:rsid w:val="00BB03D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0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va\Desktop\AKADEMIKA\BLANKI\zelenaolimpiad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elenaOlimpiad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F8C-1BF3-4A89-B110-7053AE74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2014-09-12T07:46:00Z</cp:lastPrinted>
  <dcterms:created xsi:type="dcterms:W3CDTF">2017-10-22T08:40:00Z</dcterms:created>
  <dcterms:modified xsi:type="dcterms:W3CDTF">2017-10-22T08:40:00Z</dcterms:modified>
</cp:coreProperties>
</file>